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E57448">
              <w:rPr>
                <w:sz w:val="28"/>
              </w:rPr>
              <w:t>10</w:t>
            </w:r>
            <w:r w:rsidR="00115A70">
              <w:rPr>
                <w:sz w:val="28"/>
              </w:rPr>
              <w:t> </w:t>
            </w:r>
            <w:r w:rsidR="00253304">
              <w:rPr>
                <w:sz w:val="28"/>
              </w:rPr>
              <w:t>2</w:t>
            </w:r>
            <w:r w:rsidR="00115A70">
              <w:rPr>
                <w:sz w:val="28"/>
              </w:rPr>
              <w:t>14 286,41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900818">
              <w:rPr>
                <w:sz w:val="28"/>
              </w:rPr>
              <w:t>9</w:t>
            </w:r>
            <w:r w:rsidR="00253304">
              <w:rPr>
                <w:sz w:val="28"/>
              </w:rPr>
              <w:t>4</w:t>
            </w:r>
            <w:r w:rsidR="00115A70">
              <w:rPr>
                <w:sz w:val="28"/>
              </w:rPr>
              <w:t>0 006,86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115A70">
              <w:rPr>
                <w:sz w:val="28"/>
              </w:rPr>
              <w:t>5 032 862,21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>ства местного бюджета –</w:t>
            </w:r>
            <w:r w:rsidR="00115A70">
              <w:rPr>
                <w:sz w:val="28"/>
              </w:rPr>
              <w:t xml:space="preserve"> 3 924 799,10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253304">
              <w:rPr>
                <w:sz w:val="28"/>
              </w:rPr>
              <w:t>316 618,24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 Минераловодского городского округа – </w:t>
            </w:r>
            <w:r w:rsidR="00115A70">
              <w:rPr>
                <w:sz w:val="28"/>
              </w:rPr>
              <w:t>9 897 668,17</w:t>
            </w:r>
            <w:r>
              <w:rPr>
                <w:sz w:val="28"/>
              </w:rPr>
              <w:t xml:space="preserve"> рублей, в том числе по годам: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2020 год –    1 632</w:t>
            </w:r>
            <w:bookmarkStart w:id="8" w:name="_GoBack"/>
            <w:bookmarkEnd w:id="8"/>
            <w:r>
              <w:rPr>
                <w:sz w:val="28"/>
              </w:rPr>
              <w:t> 893,51 тыс. рублей;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2021 год –    1 829 113,76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2022 год –    1</w:t>
            </w:r>
            <w:r w:rsidR="00115A70">
              <w:rPr>
                <w:sz w:val="28"/>
              </w:rPr>
              <w:t> 795 026,23</w:t>
            </w:r>
            <w:r>
              <w:rPr>
                <w:sz w:val="28"/>
              </w:rPr>
              <w:t xml:space="preserve">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2023 год –    1 62</w:t>
            </w:r>
            <w:r w:rsidR="00115A70">
              <w:rPr>
                <w:sz w:val="28"/>
              </w:rPr>
              <w:t>0 353,05</w:t>
            </w:r>
            <w:r>
              <w:rPr>
                <w:sz w:val="28"/>
              </w:rPr>
              <w:t xml:space="preserve">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2024 год –    1 510 140,81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2025 год –    1 510 140,81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выпадающие доходы бюджета в результате применения налоговых льгот (иных мер </w:t>
            </w:r>
            <w:proofErr w:type="spellStart"/>
            <w:r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егулирования</w:t>
            </w:r>
            <w:proofErr w:type="spellEnd"/>
            <w:r>
              <w:rPr>
                <w:sz w:val="28"/>
              </w:rPr>
              <w:t>) - 0,00 тыс. рублей;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средства участников Программы – 316 618,24 тыс. рублей, в том числе по годам: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2020 год –    32 348,77 тыс. рублей,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2021 год –    56 783,99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2022 год –    58 458,64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2023 год –    56 342,28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2024 год –    56 342,28 тыс. рублей,</w:t>
            </w:r>
          </w:p>
          <w:p w:rsidR="00470A7B" w:rsidRDefault="000E76C2" w:rsidP="000E76C2">
            <w:pPr>
              <w:pStyle w:val="a3"/>
              <w:ind w:firstLine="34"/>
              <w:jc w:val="left"/>
              <w:rPr>
                <w:sz w:val="28"/>
              </w:rPr>
            </w:pPr>
            <w:r>
              <w:rPr>
                <w:sz w:val="28"/>
              </w:rPr>
              <w:t>2025 год –     56 342,28 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полноценной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6A60C3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6A60C3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6A60C3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6A60C3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7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49" w:rsidRDefault="00655549" w:rsidP="00B705DB">
      <w:r>
        <w:separator/>
      </w:r>
    </w:p>
  </w:endnote>
  <w:endnote w:type="continuationSeparator" w:id="0">
    <w:p w:rsidR="00655549" w:rsidRDefault="00655549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49" w:rsidRDefault="00655549" w:rsidP="00B705DB">
      <w:r>
        <w:separator/>
      </w:r>
    </w:p>
  </w:footnote>
  <w:footnote w:type="continuationSeparator" w:id="0">
    <w:p w:rsidR="00655549" w:rsidRDefault="00655549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6A60C3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115A70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E76C2"/>
    <w:rsid w:val="000F7D06"/>
    <w:rsid w:val="001017B6"/>
    <w:rsid w:val="00114323"/>
    <w:rsid w:val="00115A70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48A1"/>
    <w:rsid w:val="002452DF"/>
    <w:rsid w:val="00253304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12E38"/>
    <w:rsid w:val="0041751D"/>
    <w:rsid w:val="004319A8"/>
    <w:rsid w:val="00436B97"/>
    <w:rsid w:val="004408CA"/>
    <w:rsid w:val="0044178D"/>
    <w:rsid w:val="00441885"/>
    <w:rsid w:val="00470A7B"/>
    <w:rsid w:val="004720E9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E0742"/>
    <w:rsid w:val="004E3088"/>
    <w:rsid w:val="004F382D"/>
    <w:rsid w:val="00502FD0"/>
    <w:rsid w:val="00506E32"/>
    <w:rsid w:val="00507E18"/>
    <w:rsid w:val="00513A0D"/>
    <w:rsid w:val="00514F0E"/>
    <w:rsid w:val="00520CDD"/>
    <w:rsid w:val="00522658"/>
    <w:rsid w:val="00523784"/>
    <w:rsid w:val="00524DF1"/>
    <w:rsid w:val="00526590"/>
    <w:rsid w:val="005324A1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549"/>
    <w:rsid w:val="00662237"/>
    <w:rsid w:val="006636AF"/>
    <w:rsid w:val="006640AE"/>
    <w:rsid w:val="00664EB1"/>
    <w:rsid w:val="006A035A"/>
    <w:rsid w:val="006A28FC"/>
    <w:rsid w:val="006A3E96"/>
    <w:rsid w:val="006A5CFC"/>
    <w:rsid w:val="006A60C3"/>
    <w:rsid w:val="006A6A41"/>
    <w:rsid w:val="006B2C77"/>
    <w:rsid w:val="006B3296"/>
    <w:rsid w:val="006F6ED8"/>
    <w:rsid w:val="0070798C"/>
    <w:rsid w:val="00710955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3A67"/>
    <w:rsid w:val="00997FB6"/>
    <w:rsid w:val="009A3381"/>
    <w:rsid w:val="009B5926"/>
    <w:rsid w:val="009C1864"/>
    <w:rsid w:val="009D20D5"/>
    <w:rsid w:val="009D7ECC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12A4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2755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0F21"/>
    <w:rsid w:val="00DC1430"/>
    <w:rsid w:val="00DE008D"/>
    <w:rsid w:val="00DE4226"/>
    <w:rsid w:val="00DF2593"/>
    <w:rsid w:val="00E02E96"/>
    <w:rsid w:val="00E039A6"/>
    <w:rsid w:val="00E063E6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118</cp:revision>
  <cp:lastPrinted>2022-12-20T17:22:00Z</cp:lastPrinted>
  <dcterms:created xsi:type="dcterms:W3CDTF">2019-11-15T08:47:00Z</dcterms:created>
  <dcterms:modified xsi:type="dcterms:W3CDTF">2022-12-20T17:22:00Z</dcterms:modified>
</cp:coreProperties>
</file>